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10"/>
        <w:gridCol w:w="491"/>
        <w:gridCol w:w="916"/>
        <w:gridCol w:w="288"/>
        <w:gridCol w:w="110"/>
        <w:gridCol w:w="471"/>
        <w:gridCol w:w="789"/>
        <w:gridCol w:w="108"/>
        <w:gridCol w:w="228"/>
        <w:gridCol w:w="892"/>
        <w:gridCol w:w="67"/>
        <w:gridCol w:w="320"/>
        <w:gridCol w:w="1273"/>
        <w:gridCol w:w="20"/>
        <w:gridCol w:w="944"/>
        <w:gridCol w:w="26"/>
        <w:gridCol w:w="1561"/>
        <w:gridCol w:w="510"/>
        <w:gridCol w:w="50"/>
        <w:gridCol w:w="115"/>
        <w:gridCol w:w="35"/>
        <w:gridCol w:w="282"/>
      </w:tblGrid>
      <w:tr w:rsidR="00A33D18" w:rsidRPr="00A82864" w:rsidTr="00536404">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536404">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4748E3" w:rsidTr="00536404">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4748E3" w:rsidTr="00536404">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4748E3" w:rsidTr="00536404">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4748E3" w:rsidTr="00536404">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4748E3" w:rsidTr="00536404">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4748E3" w:rsidTr="0053640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36404" w:rsidP="001E5BB6">
            <w:pPr>
              <w:tabs>
                <w:tab w:val="left" w:pos="709"/>
              </w:tabs>
              <w:spacing w:line="240" w:lineRule="auto"/>
              <w:ind w:firstLine="0"/>
              <w:rPr>
                <w:b/>
                <w:sz w:val="24"/>
                <w:szCs w:val="24"/>
                <w:u w:val="single"/>
                <w:lang w:val="en-GB"/>
              </w:rPr>
            </w:pPr>
            <w:r w:rsidRPr="005D2337">
              <w:rPr>
                <w:b/>
                <w:i/>
                <w:sz w:val="24"/>
                <w:szCs w:val="24"/>
                <w:lang w:val="en-US"/>
              </w:rPr>
              <w:t xml:space="preserve">Helianthus </w:t>
            </w:r>
            <w:proofErr w:type="spellStart"/>
            <w:r w:rsidRPr="005D2337">
              <w:rPr>
                <w:b/>
                <w:i/>
                <w:sz w:val="24"/>
                <w:szCs w:val="24"/>
                <w:lang w:val="en-US"/>
              </w:rPr>
              <w:t>tuberosus</w:t>
            </w:r>
            <w:proofErr w:type="spellEnd"/>
            <w:r w:rsidRPr="005D2337">
              <w:rPr>
                <w:b/>
                <w:sz w:val="24"/>
                <w:szCs w:val="24"/>
                <w:lang w:val="en-US"/>
              </w:rPr>
              <w:t xml:space="preserve"> L. × </w:t>
            </w:r>
            <w:r w:rsidRPr="005D2337">
              <w:rPr>
                <w:b/>
                <w:i/>
                <w:sz w:val="24"/>
                <w:szCs w:val="24"/>
                <w:lang w:val="en-US"/>
              </w:rPr>
              <w:t>Helianthus annuus</w:t>
            </w:r>
            <w:r w:rsidRPr="005D2337">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4748E3" w:rsidTr="00536404">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3640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36404" w:rsidP="001E5BB6">
            <w:pPr>
              <w:tabs>
                <w:tab w:val="left" w:pos="709"/>
              </w:tabs>
              <w:spacing w:line="240" w:lineRule="auto"/>
              <w:ind w:firstLine="0"/>
              <w:rPr>
                <w:sz w:val="24"/>
                <w:szCs w:val="24"/>
                <w:lang w:val="uk-UA"/>
              </w:rPr>
            </w:pPr>
            <w:r w:rsidRPr="005D2337">
              <w:rPr>
                <w:b/>
                <w:bCs/>
                <w:iCs/>
                <w:sz w:val="24"/>
                <w:szCs w:val="24"/>
              </w:rPr>
              <w:t>Топінсоняшник</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36404">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36404">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536404">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36404">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36404">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36404" w:rsidRPr="006E315A" w:rsidTr="00536404">
        <w:trPr>
          <w:trHeight w:val="499"/>
        </w:trPr>
        <w:tc>
          <w:tcPr>
            <w:tcW w:w="710" w:type="dxa"/>
            <w:vMerge w:val="restart"/>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bCs/>
                <w:iCs/>
                <w:sz w:val="24"/>
                <w:szCs w:val="24"/>
              </w:rPr>
            </w:pPr>
            <w:r>
              <w:rPr>
                <w:bCs/>
                <w:iCs/>
                <w:sz w:val="24"/>
                <w:szCs w:val="24"/>
                <w:lang w:val="en-US"/>
              </w:rPr>
              <w:t>4</w:t>
            </w:r>
            <w:r w:rsidRPr="006E315A">
              <w:rPr>
                <w:bCs/>
                <w:iCs/>
                <w:sz w:val="24"/>
                <w:szCs w:val="24"/>
              </w:rPr>
              <w:t>.1</w:t>
            </w:r>
          </w:p>
          <w:p w:rsidR="00536404" w:rsidRPr="006E315A" w:rsidRDefault="00536404" w:rsidP="001C25E0">
            <w:pPr>
              <w:spacing w:line="240" w:lineRule="auto"/>
              <w:ind w:firstLine="0"/>
              <w:jc w:val="center"/>
              <w:rPr>
                <w:bCs/>
                <w:iCs/>
                <w:sz w:val="24"/>
                <w:szCs w:val="24"/>
              </w:rPr>
            </w:pPr>
            <w:r w:rsidRPr="006E315A">
              <w:rPr>
                <w:bCs/>
                <w:iCs/>
                <w:sz w:val="24"/>
                <w:szCs w:val="24"/>
              </w:rPr>
              <w:t>(2)</w:t>
            </w:r>
          </w:p>
        </w:tc>
        <w:tc>
          <w:tcPr>
            <w:tcW w:w="3401" w:type="dxa"/>
            <w:gridSpan w:val="8"/>
            <w:vMerge w:val="restart"/>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left"/>
              <w:rPr>
                <w:sz w:val="24"/>
                <w:szCs w:val="24"/>
                <w:lang w:val="en-US"/>
              </w:rPr>
            </w:pPr>
            <w:r w:rsidRPr="006E315A">
              <w:rPr>
                <w:sz w:val="24"/>
                <w:szCs w:val="24"/>
              </w:rPr>
              <w:t>Рослина: здатність до галуження</w:t>
            </w:r>
          </w:p>
          <w:p w:rsidR="00536404" w:rsidRPr="00BF3191" w:rsidRDefault="00536404" w:rsidP="001C25E0">
            <w:pPr>
              <w:spacing w:line="240" w:lineRule="auto"/>
              <w:ind w:firstLine="0"/>
              <w:rPr>
                <w:bCs/>
                <w:iCs/>
                <w:sz w:val="20"/>
                <w:szCs w:val="20"/>
              </w:rPr>
            </w:pPr>
            <w:r>
              <w:rPr>
                <w:sz w:val="20"/>
                <w:szCs w:val="20"/>
              </w:rPr>
              <w:t>Plant:</w:t>
            </w:r>
            <w:r w:rsidRPr="00BF3191">
              <w:rPr>
                <w:sz w:val="20"/>
                <w:szCs w:val="20"/>
              </w:rPr>
              <w:t xml:space="preserve"> branching ability</w:t>
            </w:r>
          </w:p>
        </w:tc>
        <w:tc>
          <w:tcPr>
            <w:tcW w:w="2552" w:type="dxa"/>
            <w:gridSpan w:val="4"/>
            <w:tcBorders>
              <w:top w:val="single" w:sz="4" w:space="0" w:color="auto"/>
              <w:left w:val="single" w:sz="4" w:space="0" w:color="auto"/>
              <w:right w:val="single" w:sz="4" w:space="0" w:color="auto"/>
            </w:tcBorders>
            <w:shd w:val="clear" w:color="auto" w:fill="auto"/>
          </w:tcPr>
          <w:p w:rsidR="00536404" w:rsidRPr="00115CCB" w:rsidRDefault="00536404" w:rsidP="001C25E0">
            <w:pPr>
              <w:spacing w:line="240" w:lineRule="auto"/>
              <w:ind w:firstLine="0"/>
            </w:pPr>
            <w:r w:rsidRPr="006E315A">
              <w:rPr>
                <w:sz w:val="24"/>
                <w:szCs w:val="24"/>
              </w:rPr>
              <w:t>слабка</w:t>
            </w:r>
            <w:r>
              <w:br/>
            </w:r>
            <w:r w:rsidRPr="00BF3191">
              <w:rPr>
                <w:sz w:val="20"/>
                <w:szCs w:val="20"/>
              </w:rPr>
              <w:t>weak</w:t>
            </w:r>
          </w:p>
        </w:tc>
        <w:tc>
          <w:tcPr>
            <w:tcW w:w="2551" w:type="dxa"/>
            <w:gridSpan w:val="4"/>
            <w:tcBorders>
              <w:top w:val="single" w:sz="4" w:space="0" w:color="auto"/>
              <w:left w:val="single" w:sz="4" w:space="0" w:color="auto"/>
              <w:right w:val="single" w:sz="4" w:space="0" w:color="auto"/>
            </w:tcBorders>
            <w:shd w:val="clear" w:color="auto" w:fill="auto"/>
          </w:tcPr>
          <w:p w:rsidR="00536404" w:rsidRPr="00C163F0" w:rsidRDefault="00536404" w:rsidP="001C25E0">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3</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529"/>
        </w:trPr>
        <w:tc>
          <w:tcPr>
            <w:tcW w:w="710" w:type="dxa"/>
            <w:vMerge/>
            <w:tcBorders>
              <w:left w:val="single" w:sz="4" w:space="0" w:color="auto"/>
              <w:right w:val="single" w:sz="4" w:space="0" w:color="auto"/>
            </w:tcBorders>
            <w:shd w:val="clear" w:color="auto" w:fill="auto"/>
          </w:tcPr>
          <w:p w:rsidR="00536404" w:rsidRPr="006E315A" w:rsidRDefault="00536404" w:rsidP="001C25E0">
            <w:pPr>
              <w:tabs>
                <w:tab w:val="left" w:pos="709"/>
              </w:tabs>
              <w:spacing w:line="240" w:lineRule="auto"/>
              <w:ind w:firstLine="0"/>
              <w:jc w:val="center"/>
              <w:rPr>
                <w:b/>
                <w:sz w:val="24"/>
                <w:szCs w:val="24"/>
                <w:lang w:val="en-US"/>
              </w:rPr>
            </w:pPr>
          </w:p>
        </w:tc>
        <w:tc>
          <w:tcPr>
            <w:tcW w:w="3401" w:type="dxa"/>
            <w:gridSpan w:val="8"/>
            <w:vMerge/>
            <w:tcBorders>
              <w:left w:val="single" w:sz="4" w:space="0" w:color="auto"/>
              <w:right w:val="single" w:sz="4" w:space="0" w:color="auto"/>
            </w:tcBorders>
            <w:shd w:val="clear" w:color="auto" w:fill="auto"/>
          </w:tcPr>
          <w:p w:rsidR="00536404" w:rsidRPr="00EA54D6" w:rsidRDefault="00536404" w:rsidP="001C25E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36404" w:rsidRPr="00EA54D6" w:rsidRDefault="00536404" w:rsidP="001C25E0">
            <w:pPr>
              <w:spacing w:line="240" w:lineRule="auto"/>
              <w:ind w:firstLine="0"/>
              <w:jc w:val="left"/>
            </w:pPr>
            <w:r w:rsidRPr="00A443F9">
              <w:rPr>
                <w:sz w:val="24"/>
                <w:szCs w:val="24"/>
              </w:rPr>
              <w:t>середня</w:t>
            </w:r>
            <w:r>
              <w:br/>
            </w:r>
            <w:r w:rsidRPr="00BF3191">
              <w:rPr>
                <w:sz w:val="20"/>
                <w:szCs w:val="20"/>
              </w:rPr>
              <w:t>medium</w:t>
            </w:r>
          </w:p>
        </w:tc>
        <w:tc>
          <w:tcPr>
            <w:tcW w:w="2551" w:type="dxa"/>
            <w:gridSpan w:val="4"/>
            <w:tcBorders>
              <w:top w:val="single" w:sz="4" w:space="0" w:color="auto"/>
              <w:left w:val="single" w:sz="4" w:space="0" w:color="auto"/>
              <w:right w:val="single" w:sz="4" w:space="0" w:color="auto"/>
            </w:tcBorders>
            <w:shd w:val="clear" w:color="auto" w:fill="auto"/>
          </w:tcPr>
          <w:p w:rsidR="00536404" w:rsidRPr="00EA54D6" w:rsidRDefault="00536404" w:rsidP="001C25E0">
            <w:pPr>
              <w:spacing w:line="240" w:lineRule="auto"/>
              <w:ind w:firstLine="0"/>
              <w:jc w:val="left"/>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5</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514"/>
        </w:trPr>
        <w:tc>
          <w:tcPr>
            <w:tcW w:w="710" w:type="dxa"/>
            <w:vMerge/>
            <w:tcBorders>
              <w:left w:val="single" w:sz="4" w:space="0" w:color="auto"/>
              <w:right w:val="single" w:sz="4" w:space="0" w:color="auto"/>
            </w:tcBorders>
            <w:shd w:val="clear" w:color="auto" w:fill="auto"/>
          </w:tcPr>
          <w:p w:rsidR="00536404" w:rsidRPr="006E315A" w:rsidRDefault="00536404" w:rsidP="001C25E0">
            <w:pPr>
              <w:tabs>
                <w:tab w:val="left" w:pos="709"/>
              </w:tabs>
              <w:spacing w:line="240" w:lineRule="auto"/>
              <w:ind w:firstLine="0"/>
              <w:jc w:val="center"/>
              <w:rPr>
                <w:b/>
                <w:sz w:val="24"/>
                <w:szCs w:val="24"/>
                <w:lang w:val="en-US"/>
              </w:rPr>
            </w:pPr>
          </w:p>
        </w:tc>
        <w:tc>
          <w:tcPr>
            <w:tcW w:w="3401" w:type="dxa"/>
            <w:gridSpan w:val="8"/>
            <w:vMerge/>
            <w:tcBorders>
              <w:left w:val="single" w:sz="4" w:space="0" w:color="auto"/>
              <w:right w:val="single" w:sz="4" w:space="0" w:color="auto"/>
            </w:tcBorders>
            <w:shd w:val="clear" w:color="auto" w:fill="auto"/>
          </w:tcPr>
          <w:p w:rsidR="00536404" w:rsidRPr="00EA54D6" w:rsidRDefault="00536404" w:rsidP="001C25E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36404" w:rsidRPr="00EA54D6" w:rsidRDefault="00536404" w:rsidP="001C25E0">
            <w:pPr>
              <w:spacing w:line="240" w:lineRule="auto"/>
              <w:ind w:firstLine="0"/>
              <w:jc w:val="left"/>
            </w:pPr>
            <w:r w:rsidRPr="006E315A">
              <w:rPr>
                <w:sz w:val="24"/>
                <w:szCs w:val="24"/>
              </w:rPr>
              <w:t>сильна</w:t>
            </w:r>
            <w:r>
              <w:br/>
            </w:r>
            <w:r w:rsidRPr="00BF3191">
              <w:rPr>
                <w:sz w:val="20"/>
                <w:szCs w:val="20"/>
              </w:rPr>
              <w:t>strong</w:t>
            </w:r>
          </w:p>
        </w:tc>
        <w:tc>
          <w:tcPr>
            <w:tcW w:w="2551" w:type="dxa"/>
            <w:gridSpan w:val="4"/>
            <w:tcBorders>
              <w:top w:val="single" w:sz="4" w:space="0" w:color="auto"/>
              <w:left w:val="single" w:sz="4" w:space="0" w:color="auto"/>
              <w:right w:val="single" w:sz="4" w:space="0" w:color="auto"/>
            </w:tcBorders>
            <w:shd w:val="clear" w:color="auto" w:fill="auto"/>
          </w:tcPr>
          <w:p w:rsidR="00536404" w:rsidRPr="00EA54D6" w:rsidRDefault="00536404" w:rsidP="001C25E0">
            <w:pPr>
              <w:spacing w:line="240" w:lineRule="auto"/>
              <w:ind w:firstLine="0"/>
              <w:jc w:val="left"/>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7</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514"/>
        </w:trPr>
        <w:tc>
          <w:tcPr>
            <w:tcW w:w="710" w:type="dxa"/>
            <w:vMerge w:val="restart"/>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bCs/>
                <w:iCs/>
                <w:sz w:val="24"/>
                <w:szCs w:val="24"/>
              </w:rPr>
            </w:pPr>
            <w:r>
              <w:rPr>
                <w:bCs/>
                <w:iCs/>
                <w:sz w:val="24"/>
                <w:szCs w:val="24"/>
              </w:rPr>
              <w:t>4</w:t>
            </w:r>
            <w:r w:rsidRPr="006E315A">
              <w:rPr>
                <w:bCs/>
                <w:iCs/>
                <w:sz w:val="24"/>
                <w:szCs w:val="24"/>
              </w:rPr>
              <w:t>.2</w:t>
            </w:r>
          </w:p>
          <w:p w:rsidR="00536404" w:rsidRPr="006E315A" w:rsidRDefault="00536404" w:rsidP="001C25E0">
            <w:pPr>
              <w:spacing w:line="240" w:lineRule="auto"/>
              <w:ind w:firstLine="0"/>
              <w:jc w:val="center"/>
              <w:rPr>
                <w:bCs/>
                <w:iCs/>
                <w:sz w:val="24"/>
                <w:szCs w:val="24"/>
                <w:lang w:val="en-US"/>
              </w:rPr>
            </w:pPr>
            <w:r w:rsidRPr="006E315A">
              <w:rPr>
                <w:bCs/>
                <w:iCs/>
                <w:sz w:val="24"/>
                <w:szCs w:val="24"/>
              </w:rPr>
              <w:t>(7)</w:t>
            </w:r>
          </w:p>
        </w:tc>
        <w:tc>
          <w:tcPr>
            <w:tcW w:w="3401" w:type="dxa"/>
            <w:gridSpan w:val="8"/>
            <w:vMerge w:val="restart"/>
            <w:tcBorders>
              <w:top w:val="single" w:sz="4" w:space="0" w:color="auto"/>
              <w:left w:val="single" w:sz="4" w:space="0" w:color="auto"/>
              <w:right w:val="single" w:sz="4" w:space="0" w:color="auto"/>
            </w:tcBorders>
            <w:shd w:val="clear" w:color="auto" w:fill="auto"/>
          </w:tcPr>
          <w:p w:rsidR="00536404" w:rsidRDefault="00536404" w:rsidP="001C25E0">
            <w:pPr>
              <w:pStyle w:val="a9"/>
              <w:spacing w:after="0"/>
              <w:ind w:left="0"/>
              <w:rPr>
                <w:lang w:val="en-US"/>
              </w:rPr>
            </w:pPr>
            <w:r w:rsidRPr="001B723B">
              <w:t>Рослина: кількість стебел</w:t>
            </w:r>
          </w:p>
          <w:p w:rsidR="00536404" w:rsidRPr="00BF3191" w:rsidRDefault="00536404" w:rsidP="001C25E0">
            <w:pPr>
              <w:pStyle w:val="a9"/>
              <w:spacing w:after="0"/>
              <w:ind w:left="0"/>
              <w:rPr>
                <w:sz w:val="20"/>
                <w:lang w:val="en-US"/>
              </w:rPr>
            </w:pPr>
            <w:r w:rsidRPr="00BF3191">
              <w:rPr>
                <w:rStyle w:val="ae"/>
                <w:sz w:val="20"/>
              </w:rPr>
              <w:t>Plant: number of stems</w:t>
            </w:r>
          </w:p>
        </w:tc>
        <w:tc>
          <w:tcPr>
            <w:tcW w:w="2552" w:type="dxa"/>
            <w:gridSpan w:val="4"/>
            <w:tcBorders>
              <w:top w:val="single" w:sz="4" w:space="0" w:color="auto"/>
              <w:left w:val="single" w:sz="4" w:space="0" w:color="auto"/>
              <w:right w:val="single" w:sz="4" w:space="0" w:color="auto"/>
            </w:tcBorders>
            <w:shd w:val="clear" w:color="auto" w:fill="auto"/>
          </w:tcPr>
          <w:p w:rsidR="00536404" w:rsidRPr="009F7A89" w:rsidRDefault="00536404" w:rsidP="001C25E0">
            <w:pPr>
              <w:spacing w:line="240" w:lineRule="auto"/>
              <w:ind w:firstLine="0"/>
            </w:pPr>
            <w:r w:rsidRPr="006E315A">
              <w:rPr>
                <w:sz w:val="24"/>
                <w:szCs w:val="24"/>
              </w:rPr>
              <w:t>мала</w:t>
            </w:r>
            <w:r>
              <w:br/>
            </w:r>
            <w:r w:rsidRPr="00BF3191">
              <w:rPr>
                <w:sz w:val="20"/>
                <w:szCs w:val="20"/>
              </w:rPr>
              <w:t>small</w:t>
            </w:r>
          </w:p>
        </w:tc>
        <w:tc>
          <w:tcPr>
            <w:tcW w:w="2551" w:type="dxa"/>
            <w:gridSpan w:val="4"/>
            <w:tcBorders>
              <w:top w:val="single" w:sz="4" w:space="0" w:color="auto"/>
              <w:left w:val="single" w:sz="4" w:space="0" w:color="auto"/>
              <w:right w:val="single" w:sz="4" w:space="0" w:color="auto"/>
            </w:tcBorders>
            <w:shd w:val="clear" w:color="auto" w:fill="auto"/>
          </w:tcPr>
          <w:p w:rsidR="00536404" w:rsidRPr="00EE6667" w:rsidRDefault="00536404" w:rsidP="001C25E0">
            <w:pPr>
              <w:pStyle w:val="a9"/>
              <w:spacing w:after="0"/>
              <w:ind w:left="0"/>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3</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514"/>
        </w:trPr>
        <w:tc>
          <w:tcPr>
            <w:tcW w:w="710" w:type="dxa"/>
            <w:vMerge/>
            <w:tcBorders>
              <w:left w:val="single" w:sz="4" w:space="0" w:color="auto"/>
              <w:right w:val="single" w:sz="4" w:space="0" w:color="auto"/>
            </w:tcBorders>
            <w:shd w:val="clear" w:color="auto" w:fill="auto"/>
          </w:tcPr>
          <w:p w:rsidR="00536404" w:rsidRPr="006E315A" w:rsidRDefault="00536404" w:rsidP="001C25E0">
            <w:pPr>
              <w:tabs>
                <w:tab w:val="left" w:pos="709"/>
              </w:tabs>
              <w:spacing w:line="240" w:lineRule="auto"/>
              <w:ind w:firstLine="0"/>
              <w:jc w:val="center"/>
              <w:rPr>
                <w:b/>
                <w:sz w:val="24"/>
                <w:szCs w:val="24"/>
                <w:lang w:val="en-US"/>
              </w:rPr>
            </w:pPr>
          </w:p>
        </w:tc>
        <w:tc>
          <w:tcPr>
            <w:tcW w:w="3401" w:type="dxa"/>
            <w:gridSpan w:val="8"/>
            <w:vMerge/>
            <w:tcBorders>
              <w:left w:val="single" w:sz="4" w:space="0" w:color="auto"/>
              <w:right w:val="single" w:sz="4" w:space="0" w:color="auto"/>
            </w:tcBorders>
            <w:shd w:val="clear" w:color="auto" w:fill="auto"/>
          </w:tcPr>
          <w:p w:rsidR="00536404" w:rsidRPr="00EA54D6" w:rsidRDefault="00536404" w:rsidP="001C25E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36404" w:rsidRPr="00EA54D6" w:rsidRDefault="00536404" w:rsidP="001C25E0">
            <w:pPr>
              <w:spacing w:line="240" w:lineRule="auto"/>
              <w:ind w:firstLine="0"/>
              <w:jc w:val="left"/>
            </w:pPr>
            <w:r w:rsidRPr="006E315A">
              <w:rPr>
                <w:sz w:val="24"/>
                <w:szCs w:val="24"/>
              </w:rPr>
              <w:t>середня</w:t>
            </w:r>
            <w:r>
              <w:br/>
            </w:r>
            <w:r w:rsidRPr="00BF3191">
              <w:rPr>
                <w:sz w:val="20"/>
                <w:szCs w:val="20"/>
              </w:rPr>
              <w:t>medium</w:t>
            </w:r>
          </w:p>
        </w:tc>
        <w:tc>
          <w:tcPr>
            <w:tcW w:w="2551" w:type="dxa"/>
            <w:gridSpan w:val="4"/>
            <w:tcBorders>
              <w:top w:val="single" w:sz="4" w:space="0" w:color="auto"/>
              <w:left w:val="single" w:sz="4" w:space="0" w:color="auto"/>
              <w:right w:val="single" w:sz="4" w:space="0" w:color="auto"/>
            </w:tcBorders>
            <w:shd w:val="clear" w:color="auto" w:fill="auto"/>
          </w:tcPr>
          <w:p w:rsidR="00536404" w:rsidRPr="00EA54D6" w:rsidRDefault="00536404" w:rsidP="001C25E0">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5</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514"/>
        </w:trPr>
        <w:tc>
          <w:tcPr>
            <w:tcW w:w="710" w:type="dxa"/>
            <w:vMerge/>
            <w:tcBorders>
              <w:left w:val="single" w:sz="4" w:space="0" w:color="auto"/>
              <w:right w:val="single" w:sz="4" w:space="0" w:color="auto"/>
            </w:tcBorders>
            <w:shd w:val="clear" w:color="auto" w:fill="auto"/>
          </w:tcPr>
          <w:p w:rsidR="00536404" w:rsidRPr="006E315A" w:rsidRDefault="00536404" w:rsidP="001C25E0">
            <w:pPr>
              <w:tabs>
                <w:tab w:val="left" w:pos="709"/>
              </w:tabs>
              <w:spacing w:line="240" w:lineRule="auto"/>
              <w:ind w:firstLine="0"/>
              <w:jc w:val="center"/>
              <w:rPr>
                <w:b/>
                <w:sz w:val="24"/>
                <w:szCs w:val="24"/>
                <w:lang w:val="en-US"/>
              </w:rPr>
            </w:pPr>
          </w:p>
        </w:tc>
        <w:tc>
          <w:tcPr>
            <w:tcW w:w="3401" w:type="dxa"/>
            <w:gridSpan w:val="8"/>
            <w:vMerge/>
            <w:tcBorders>
              <w:left w:val="single" w:sz="4" w:space="0" w:color="auto"/>
              <w:right w:val="single" w:sz="4" w:space="0" w:color="auto"/>
            </w:tcBorders>
            <w:shd w:val="clear" w:color="auto" w:fill="auto"/>
          </w:tcPr>
          <w:p w:rsidR="00536404" w:rsidRPr="00EA54D6" w:rsidRDefault="00536404" w:rsidP="001C25E0">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536404" w:rsidRPr="00EA54D6" w:rsidRDefault="00536404" w:rsidP="001C25E0">
            <w:pPr>
              <w:spacing w:line="240" w:lineRule="auto"/>
              <w:ind w:firstLine="0"/>
              <w:jc w:val="left"/>
            </w:pPr>
            <w:r w:rsidRPr="006E315A">
              <w:rPr>
                <w:rStyle w:val="ae"/>
                <w:sz w:val="24"/>
                <w:szCs w:val="24"/>
              </w:rPr>
              <w:t>велика</w:t>
            </w:r>
            <w:r>
              <w:br/>
            </w:r>
            <w:r w:rsidRPr="00BF3191">
              <w:rPr>
                <w:rStyle w:val="ae"/>
                <w:sz w:val="20"/>
                <w:szCs w:val="20"/>
              </w:rPr>
              <w:t>large</w:t>
            </w:r>
          </w:p>
        </w:tc>
        <w:tc>
          <w:tcPr>
            <w:tcW w:w="2551" w:type="dxa"/>
            <w:gridSpan w:val="4"/>
            <w:tcBorders>
              <w:top w:val="single" w:sz="4" w:space="0" w:color="auto"/>
              <w:left w:val="single" w:sz="4" w:space="0" w:color="auto"/>
              <w:right w:val="single" w:sz="4" w:space="0" w:color="auto"/>
            </w:tcBorders>
            <w:shd w:val="clear" w:color="auto" w:fill="auto"/>
          </w:tcPr>
          <w:p w:rsidR="00536404" w:rsidRPr="00EA54D6" w:rsidRDefault="00536404" w:rsidP="001C25E0">
            <w:pPr>
              <w:spacing w:line="240" w:lineRule="auto"/>
              <w:ind w:firstLine="0"/>
              <w:jc w:val="left"/>
              <w:rPr>
                <w:sz w:val="24"/>
                <w:szCs w:val="24"/>
              </w:rPr>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7</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514"/>
        </w:trPr>
        <w:tc>
          <w:tcPr>
            <w:tcW w:w="710" w:type="dxa"/>
            <w:vMerge w:val="restart"/>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bCs/>
                <w:iCs/>
                <w:sz w:val="24"/>
                <w:szCs w:val="24"/>
              </w:rPr>
            </w:pPr>
            <w:r>
              <w:rPr>
                <w:bCs/>
                <w:iCs/>
                <w:sz w:val="24"/>
                <w:szCs w:val="24"/>
              </w:rPr>
              <w:t>4</w:t>
            </w:r>
            <w:r w:rsidRPr="006E315A">
              <w:rPr>
                <w:bCs/>
                <w:iCs/>
                <w:sz w:val="24"/>
                <w:szCs w:val="24"/>
              </w:rPr>
              <w:t>.3</w:t>
            </w:r>
          </w:p>
          <w:p w:rsidR="00536404" w:rsidRPr="006E315A" w:rsidRDefault="00536404" w:rsidP="001C25E0">
            <w:pPr>
              <w:spacing w:line="240" w:lineRule="auto"/>
              <w:ind w:firstLine="0"/>
              <w:jc w:val="center"/>
              <w:rPr>
                <w:bCs/>
                <w:iCs/>
                <w:sz w:val="24"/>
                <w:szCs w:val="24"/>
              </w:rPr>
            </w:pPr>
            <w:r w:rsidRPr="006E315A">
              <w:rPr>
                <w:bCs/>
                <w:iCs/>
                <w:sz w:val="24"/>
                <w:szCs w:val="24"/>
              </w:rPr>
              <w:t>(11)</w:t>
            </w:r>
          </w:p>
        </w:tc>
        <w:tc>
          <w:tcPr>
            <w:tcW w:w="3401" w:type="dxa"/>
            <w:gridSpan w:val="8"/>
            <w:vMerge w:val="restart"/>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rPr>
                <w:sz w:val="24"/>
                <w:szCs w:val="24"/>
                <w:lang w:val="en-US"/>
              </w:rPr>
            </w:pPr>
            <w:r w:rsidRPr="006E315A">
              <w:rPr>
                <w:sz w:val="24"/>
                <w:szCs w:val="24"/>
              </w:rPr>
              <w:t>Листок: розмір</w:t>
            </w:r>
          </w:p>
          <w:p w:rsidR="00536404" w:rsidRPr="00BF3191" w:rsidRDefault="00536404" w:rsidP="001C25E0">
            <w:pPr>
              <w:spacing w:line="240" w:lineRule="auto"/>
              <w:ind w:firstLine="0"/>
              <w:rPr>
                <w:sz w:val="20"/>
                <w:szCs w:val="20"/>
              </w:rPr>
            </w:pPr>
            <w:r w:rsidRPr="00BF3191">
              <w:rPr>
                <w:sz w:val="20"/>
                <w:szCs w:val="20"/>
              </w:rPr>
              <w:t>Leaf: size</w:t>
            </w:r>
          </w:p>
          <w:p w:rsidR="00536404" w:rsidRPr="00591308" w:rsidRDefault="00536404" w:rsidP="001C25E0">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536404" w:rsidRPr="00676190" w:rsidRDefault="00536404" w:rsidP="001C25E0">
            <w:pPr>
              <w:spacing w:line="240" w:lineRule="auto"/>
              <w:ind w:firstLine="0"/>
            </w:pPr>
            <w:r w:rsidRPr="006E315A">
              <w:rPr>
                <w:sz w:val="24"/>
                <w:szCs w:val="24"/>
              </w:rPr>
              <w:t>малий</w:t>
            </w:r>
            <w:r>
              <w:br/>
            </w:r>
            <w:r w:rsidRPr="00BF3191">
              <w:rPr>
                <w:sz w:val="20"/>
                <w:szCs w:val="20"/>
              </w:rPr>
              <w:t>small</w:t>
            </w:r>
          </w:p>
        </w:tc>
        <w:tc>
          <w:tcPr>
            <w:tcW w:w="2551" w:type="dxa"/>
            <w:gridSpan w:val="4"/>
            <w:tcBorders>
              <w:top w:val="single" w:sz="4" w:space="0" w:color="auto"/>
              <w:left w:val="single" w:sz="4" w:space="0" w:color="auto"/>
              <w:right w:val="single" w:sz="4" w:space="0" w:color="auto"/>
            </w:tcBorders>
            <w:shd w:val="clear" w:color="auto" w:fill="auto"/>
          </w:tcPr>
          <w:p w:rsidR="00536404" w:rsidRPr="00C163F0" w:rsidRDefault="00536404" w:rsidP="001C25E0">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3</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514"/>
        </w:trPr>
        <w:tc>
          <w:tcPr>
            <w:tcW w:w="710" w:type="dxa"/>
            <w:vMerge/>
            <w:tcBorders>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bCs/>
                <w:iCs/>
                <w:sz w:val="24"/>
                <w:szCs w:val="24"/>
              </w:rPr>
            </w:pPr>
          </w:p>
        </w:tc>
        <w:tc>
          <w:tcPr>
            <w:tcW w:w="3401" w:type="dxa"/>
            <w:gridSpan w:val="8"/>
            <w:vMerge/>
            <w:tcBorders>
              <w:left w:val="single" w:sz="4" w:space="0" w:color="auto"/>
              <w:right w:val="single" w:sz="4" w:space="0" w:color="auto"/>
            </w:tcBorders>
            <w:shd w:val="clear" w:color="auto" w:fill="auto"/>
          </w:tcPr>
          <w:p w:rsidR="00536404" w:rsidRDefault="00536404" w:rsidP="001C25E0">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536404" w:rsidRDefault="00536404" w:rsidP="001C25E0">
            <w:pPr>
              <w:spacing w:line="240" w:lineRule="auto"/>
              <w:ind w:firstLine="0"/>
            </w:pPr>
            <w:r w:rsidRPr="006E315A">
              <w:rPr>
                <w:sz w:val="24"/>
                <w:szCs w:val="24"/>
              </w:rPr>
              <w:t>середній</w:t>
            </w:r>
            <w:r>
              <w:br/>
            </w:r>
            <w:r w:rsidRPr="00BF3191">
              <w:rPr>
                <w:sz w:val="20"/>
                <w:szCs w:val="20"/>
              </w:rPr>
              <w:t>medium</w:t>
            </w:r>
          </w:p>
        </w:tc>
        <w:tc>
          <w:tcPr>
            <w:tcW w:w="2551" w:type="dxa"/>
            <w:gridSpan w:val="4"/>
            <w:tcBorders>
              <w:top w:val="single" w:sz="4" w:space="0" w:color="auto"/>
              <w:left w:val="single" w:sz="4" w:space="0" w:color="auto"/>
              <w:right w:val="single" w:sz="4" w:space="0" w:color="auto"/>
            </w:tcBorders>
            <w:shd w:val="clear" w:color="auto" w:fill="auto"/>
          </w:tcPr>
          <w:p w:rsidR="00536404" w:rsidRPr="00C163F0" w:rsidRDefault="00536404" w:rsidP="001C25E0">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5</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529"/>
        </w:trPr>
        <w:tc>
          <w:tcPr>
            <w:tcW w:w="710" w:type="dxa"/>
            <w:vMerge/>
            <w:tcBorders>
              <w:left w:val="single" w:sz="4" w:space="0" w:color="auto"/>
              <w:bottom w:val="single" w:sz="4" w:space="0" w:color="auto"/>
              <w:right w:val="single" w:sz="4" w:space="0" w:color="auto"/>
            </w:tcBorders>
            <w:shd w:val="clear" w:color="auto" w:fill="auto"/>
          </w:tcPr>
          <w:p w:rsidR="00536404" w:rsidRPr="006E315A" w:rsidRDefault="00536404" w:rsidP="001C25E0">
            <w:pPr>
              <w:spacing w:line="240" w:lineRule="auto"/>
              <w:ind w:firstLine="0"/>
              <w:jc w:val="center"/>
              <w:rPr>
                <w:bCs/>
                <w:iCs/>
                <w:sz w:val="24"/>
                <w:szCs w:val="24"/>
              </w:rPr>
            </w:pPr>
          </w:p>
        </w:tc>
        <w:tc>
          <w:tcPr>
            <w:tcW w:w="3401" w:type="dxa"/>
            <w:gridSpan w:val="8"/>
            <w:vMerge/>
            <w:tcBorders>
              <w:left w:val="single" w:sz="4" w:space="0" w:color="auto"/>
              <w:bottom w:val="single" w:sz="4" w:space="0" w:color="auto"/>
              <w:right w:val="single" w:sz="4" w:space="0" w:color="auto"/>
            </w:tcBorders>
            <w:shd w:val="clear" w:color="auto" w:fill="auto"/>
          </w:tcPr>
          <w:p w:rsidR="00536404" w:rsidRDefault="00536404" w:rsidP="001C25E0">
            <w:pPr>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536404" w:rsidRDefault="00536404" w:rsidP="001C25E0">
            <w:pPr>
              <w:spacing w:line="240" w:lineRule="auto"/>
              <w:ind w:firstLine="0"/>
            </w:pPr>
            <w:r w:rsidRPr="006E315A">
              <w:rPr>
                <w:sz w:val="24"/>
                <w:szCs w:val="24"/>
              </w:rPr>
              <w:t>великий</w:t>
            </w:r>
            <w:r>
              <w:br/>
            </w:r>
            <w:r w:rsidRPr="00BF3191">
              <w:rPr>
                <w:sz w:val="20"/>
                <w:szCs w:val="20"/>
              </w:rPr>
              <w:t>large</w:t>
            </w:r>
          </w:p>
        </w:tc>
        <w:tc>
          <w:tcPr>
            <w:tcW w:w="2551" w:type="dxa"/>
            <w:gridSpan w:val="4"/>
            <w:tcBorders>
              <w:top w:val="single" w:sz="4" w:space="0" w:color="auto"/>
              <w:left w:val="single" w:sz="4" w:space="0" w:color="auto"/>
              <w:right w:val="single" w:sz="4" w:space="0" w:color="auto"/>
            </w:tcBorders>
            <w:shd w:val="clear" w:color="auto" w:fill="auto"/>
          </w:tcPr>
          <w:p w:rsidR="00536404" w:rsidRPr="00C163F0" w:rsidRDefault="00536404" w:rsidP="001C25E0">
            <w:pPr>
              <w:autoSpaceDE w:val="0"/>
              <w:autoSpaceDN w:val="0"/>
              <w:adjustRightInd w:val="0"/>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7</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499"/>
        </w:trPr>
        <w:tc>
          <w:tcPr>
            <w:tcW w:w="710" w:type="dxa"/>
            <w:vMerge w:val="restart"/>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bCs/>
                <w:iCs/>
                <w:sz w:val="24"/>
                <w:szCs w:val="24"/>
              </w:rPr>
            </w:pPr>
            <w:r>
              <w:rPr>
                <w:bCs/>
                <w:iCs/>
                <w:sz w:val="24"/>
                <w:szCs w:val="24"/>
              </w:rPr>
              <w:t>4</w:t>
            </w:r>
            <w:r w:rsidRPr="006E315A">
              <w:rPr>
                <w:bCs/>
                <w:iCs/>
                <w:sz w:val="24"/>
                <w:szCs w:val="24"/>
              </w:rPr>
              <w:t>.4</w:t>
            </w:r>
          </w:p>
          <w:p w:rsidR="00536404" w:rsidRPr="006E315A" w:rsidRDefault="00536404" w:rsidP="001C25E0">
            <w:pPr>
              <w:spacing w:line="240" w:lineRule="auto"/>
              <w:ind w:firstLine="0"/>
              <w:jc w:val="center"/>
              <w:rPr>
                <w:bCs/>
                <w:iCs/>
                <w:sz w:val="24"/>
                <w:szCs w:val="24"/>
              </w:rPr>
            </w:pPr>
            <w:r w:rsidRPr="006E315A">
              <w:rPr>
                <w:bCs/>
                <w:iCs/>
                <w:sz w:val="24"/>
                <w:szCs w:val="24"/>
              </w:rPr>
              <w:t>(31)</w:t>
            </w:r>
          </w:p>
        </w:tc>
        <w:tc>
          <w:tcPr>
            <w:tcW w:w="3401" w:type="dxa"/>
            <w:gridSpan w:val="8"/>
            <w:vMerge w:val="restart"/>
            <w:tcBorders>
              <w:top w:val="single" w:sz="4" w:space="0" w:color="auto"/>
              <w:left w:val="single" w:sz="4" w:space="0" w:color="auto"/>
              <w:right w:val="single" w:sz="4" w:space="0" w:color="auto"/>
            </w:tcBorders>
            <w:shd w:val="clear" w:color="auto" w:fill="auto"/>
          </w:tcPr>
          <w:p w:rsidR="00536404" w:rsidRPr="006E315A" w:rsidRDefault="00536404" w:rsidP="001C25E0">
            <w:pPr>
              <w:tabs>
                <w:tab w:val="left" w:pos="2585"/>
              </w:tabs>
              <w:spacing w:line="240" w:lineRule="auto"/>
              <w:ind w:firstLine="0"/>
              <w:jc w:val="left"/>
              <w:rPr>
                <w:sz w:val="24"/>
                <w:szCs w:val="24"/>
              </w:rPr>
            </w:pPr>
            <w:r w:rsidRPr="006E315A">
              <w:rPr>
                <w:sz w:val="24"/>
                <w:szCs w:val="24"/>
              </w:rPr>
              <w:t>Бульба: поширення антоціанового забарвлення</w:t>
            </w:r>
          </w:p>
          <w:p w:rsidR="00536404" w:rsidRPr="006E315A" w:rsidRDefault="00536404" w:rsidP="001C25E0">
            <w:pPr>
              <w:tabs>
                <w:tab w:val="left" w:pos="2585"/>
              </w:tabs>
              <w:spacing w:line="240" w:lineRule="auto"/>
              <w:ind w:firstLine="0"/>
              <w:jc w:val="left"/>
              <w:rPr>
                <w:sz w:val="20"/>
                <w:szCs w:val="20"/>
              </w:rPr>
            </w:pPr>
            <w:r w:rsidRPr="00BF3191">
              <w:rPr>
                <w:sz w:val="20"/>
                <w:szCs w:val="20"/>
              </w:rPr>
              <w:t>Bulb: extent  of anthocyanin colouration</w:t>
            </w:r>
          </w:p>
        </w:tc>
        <w:tc>
          <w:tcPr>
            <w:tcW w:w="2552" w:type="dxa"/>
            <w:gridSpan w:val="4"/>
            <w:tcBorders>
              <w:top w:val="single" w:sz="4" w:space="0" w:color="auto"/>
              <w:left w:val="single" w:sz="4" w:space="0" w:color="auto"/>
              <w:right w:val="single" w:sz="4" w:space="0" w:color="auto"/>
            </w:tcBorders>
            <w:shd w:val="clear" w:color="auto" w:fill="auto"/>
          </w:tcPr>
          <w:p w:rsidR="00536404" w:rsidRDefault="00536404" w:rsidP="001C25E0">
            <w:pPr>
              <w:spacing w:line="240" w:lineRule="auto"/>
              <w:ind w:firstLine="0"/>
              <w:jc w:val="left"/>
            </w:pPr>
            <w:r w:rsidRPr="006E315A">
              <w:rPr>
                <w:sz w:val="24"/>
                <w:szCs w:val="24"/>
              </w:rPr>
              <w:t>у вічках</w:t>
            </w:r>
            <w:r>
              <w:br/>
            </w:r>
            <w:r w:rsidRPr="00BF3191">
              <w:rPr>
                <w:sz w:val="20"/>
                <w:szCs w:val="20"/>
              </w:rPr>
              <w:t>at eyes</w:t>
            </w:r>
          </w:p>
        </w:tc>
        <w:tc>
          <w:tcPr>
            <w:tcW w:w="2551" w:type="dxa"/>
            <w:gridSpan w:val="4"/>
            <w:tcBorders>
              <w:top w:val="single" w:sz="4" w:space="0" w:color="auto"/>
              <w:left w:val="single" w:sz="4" w:space="0" w:color="auto"/>
              <w:right w:val="single" w:sz="4" w:space="0" w:color="auto"/>
            </w:tcBorders>
            <w:shd w:val="clear" w:color="auto" w:fill="auto"/>
          </w:tcPr>
          <w:p w:rsidR="00536404" w:rsidRPr="00591308" w:rsidRDefault="00536404" w:rsidP="001C25E0">
            <w:pPr>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1</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514"/>
        </w:trPr>
        <w:tc>
          <w:tcPr>
            <w:tcW w:w="710" w:type="dxa"/>
            <w:vMerge/>
            <w:tcBorders>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bCs/>
                <w:iCs/>
                <w:sz w:val="24"/>
                <w:szCs w:val="24"/>
              </w:rPr>
            </w:pPr>
          </w:p>
        </w:tc>
        <w:tc>
          <w:tcPr>
            <w:tcW w:w="3401" w:type="dxa"/>
            <w:gridSpan w:val="8"/>
            <w:vMerge/>
            <w:tcBorders>
              <w:left w:val="single" w:sz="4" w:space="0" w:color="auto"/>
              <w:right w:val="single" w:sz="4" w:space="0" w:color="auto"/>
            </w:tcBorders>
            <w:shd w:val="clear" w:color="auto" w:fill="auto"/>
          </w:tcPr>
          <w:p w:rsidR="00536404" w:rsidRPr="00B462D1" w:rsidRDefault="00536404" w:rsidP="001C25E0">
            <w:pPr>
              <w:tabs>
                <w:tab w:val="left" w:pos="2585"/>
              </w:tabs>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536404" w:rsidRDefault="00536404" w:rsidP="001C25E0">
            <w:pPr>
              <w:spacing w:line="240" w:lineRule="auto"/>
              <w:ind w:firstLine="0"/>
              <w:jc w:val="left"/>
            </w:pPr>
            <w:r w:rsidRPr="006E315A">
              <w:rPr>
                <w:sz w:val="24"/>
                <w:szCs w:val="24"/>
              </w:rPr>
              <w:t>локально</w:t>
            </w:r>
            <w:r>
              <w:br/>
            </w:r>
            <w:r w:rsidRPr="00BF3191">
              <w:rPr>
                <w:sz w:val="20"/>
                <w:szCs w:val="20"/>
              </w:rPr>
              <w:t>locally</w:t>
            </w:r>
          </w:p>
        </w:tc>
        <w:tc>
          <w:tcPr>
            <w:tcW w:w="2551" w:type="dxa"/>
            <w:gridSpan w:val="4"/>
            <w:tcBorders>
              <w:top w:val="single" w:sz="4" w:space="0" w:color="auto"/>
              <w:left w:val="single" w:sz="4" w:space="0" w:color="auto"/>
              <w:right w:val="single" w:sz="4" w:space="0" w:color="auto"/>
            </w:tcBorders>
            <w:shd w:val="clear" w:color="auto" w:fill="auto"/>
          </w:tcPr>
          <w:p w:rsidR="00536404" w:rsidRPr="00591308" w:rsidRDefault="00536404" w:rsidP="001C25E0">
            <w:pPr>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2</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536404" w:rsidRPr="006E315A" w:rsidTr="00536404">
        <w:trPr>
          <w:trHeight w:val="529"/>
        </w:trPr>
        <w:tc>
          <w:tcPr>
            <w:tcW w:w="710" w:type="dxa"/>
            <w:vMerge/>
            <w:tcBorders>
              <w:left w:val="single" w:sz="4" w:space="0" w:color="auto"/>
              <w:right w:val="single" w:sz="4" w:space="0" w:color="auto"/>
            </w:tcBorders>
            <w:shd w:val="clear" w:color="auto" w:fill="auto"/>
          </w:tcPr>
          <w:p w:rsidR="00536404" w:rsidRPr="00591308" w:rsidRDefault="00536404" w:rsidP="001C25E0">
            <w:pPr>
              <w:spacing w:line="240" w:lineRule="auto"/>
              <w:ind w:firstLine="0"/>
              <w:rPr>
                <w:bCs/>
                <w:iCs/>
              </w:rPr>
            </w:pPr>
          </w:p>
        </w:tc>
        <w:tc>
          <w:tcPr>
            <w:tcW w:w="3401" w:type="dxa"/>
            <w:gridSpan w:val="8"/>
            <w:vMerge/>
            <w:tcBorders>
              <w:left w:val="single" w:sz="4" w:space="0" w:color="auto"/>
              <w:right w:val="single" w:sz="4" w:space="0" w:color="auto"/>
            </w:tcBorders>
            <w:shd w:val="clear" w:color="auto" w:fill="auto"/>
          </w:tcPr>
          <w:p w:rsidR="00536404" w:rsidRPr="00B462D1" w:rsidRDefault="00536404" w:rsidP="001C25E0">
            <w:pPr>
              <w:tabs>
                <w:tab w:val="left" w:pos="2585"/>
              </w:tabs>
              <w:spacing w:line="240"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536404" w:rsidRDefault="00536404" w:rsidP="001C25E0">
            <w:pPr>
              <w:spacing w:line="240" w:lineRule="auto"/>
              <w:ind w:firstLine="0"/>
              <w:jc w:val="left"/>
            </w:pPr>
            <w:r w:rsidRPr="006E315A">
              <w:rPr>
                <w:sz w:val="24"/>
                <w:szCs w:val="24"/>
              </w:rPr>
              <w:t>суцільно</w:t>
            </w:r>
            <w:r>
              <w:br/>
            </w:r>
            <w:r w:rsidRPr="00BF3191">
              <w:rPr>
                <w:sz w:val="20"/>
                <w:szCs w:val="20"/>
              </w:rPr>
              <w:t>continuously</w:t>
            </w:r>
          </w:p>
        </w:tc>
        <w:tc>
          <w:tcPr>
            <w:tcW w:w="2551" w:type="dxa"/>
            <w:gridSpan w:val="4"/>
            <w:tcBorders>
              <w:top w:val="single" w:sz="4" w:space="0" w:color="auto"/>
              <w:left w:val="single" w:sz="4" w:space="0" w:color="auto"/>
              <w:right w:val="single" w:sz="4" w:space="0" w:color="auto"/>
            </w:tcBorders>
            <w:shd w:val="clear" w:color="auto" w:fill="auto"/>
          </w:tcPr>
          <w:p w:rsidR="00536404" w:rsidRPr="00591308" w:rsidRDefault="00536404" w:rsidP="001C25E0">
            <w:pPr>
              <w:spacing w:line="240" w:lineRule="auto"/>
              <w:ind w:firstLine="0"/>
            </w:pPr>
          </w:p>
        </w:tc>
        <w:tc>
          <w:tcPr>
            <w:tcW w:w="992" w:type="dxa"/>
            <w:gridSpan w:val="5"/>
            <w:tcBorders>
              <w:top w:val="single" w:sz="4" w:space="0" w:color="auto"/>
              <w:left w:val="single" w:sz="4" w:space="0" w:color="auto"/>
              <w:right w:val="single" w:sz="4" w:space="0" w:color="auto"/>
            </w:tcBorders>
            <w:shd w:val="clear" w:color="auto" w:fill="auto"/>
          </w:tcPr>
          <w:p w:rsidR="00536404" w:rsidRPr="006E315A" w:rsidRDefault="00536404" w:rsidP="001C25E0">
            <w:pPr>
              <w:spacing w:line="240" w:lineRule="auto"/>
              <w:ind w:firstLine="0"/>
              <w:jc w:val="center"/>
              <w:rPr>
                <w:sz w:val="24"/>
                <w:szCs w:val="24"/>
              </w:rPr>
            </w:pPr>
            <w:r w:rsidRPr="006E315A">
              <w:rPr>
                <w:sz w:val="24"/>
                <w:szCs w:val="24"/>
              </w:rPr>
              <w:t>3</w:t>
            </w:r>
            <w:r w:rsidRPr="006E315A">
              <w:rPr>
                <w:sz w:val="24"/>
                <w:szCs w:val="24"/>
                <w:lang w:val="en-US"/>
              </w:rPr>
              <w:t xml:space="preserve"> </w:t>
            </w:r>
            <w:r w:rsidRPr="006E315A">
              <w:rPr>
                <w:sz w:val="24"/>
                <w:szCs w:val="24"/>
              </w:rPr>
              <w:fldChar w:fldCharType="begin">
                <w:ffData>
                  <w:name w:val="Флажок42"/>
                  <w:enabled/>
                  <w:calcOnExit w:val="0"/>
                  <w:checkBox>
                    <w:size w:val="20"/>
                    <w:default w:val="0"/>
                  </w:checkBox>
                </w:ffData>
              </w:fldChar>
            </w:r>
            <w:r w:rsidRPr="006E315A">
              <w:rPr>
                <w:sz w:val="24"/>
                <w:szCs w:val="24"/>
              </w:rPr>
              <w:instrText xml:space="preserve"> FORMCHECKBOX </w:instrText>
            </w:r>
            <w:r w:rsidR="004748E3">
              <w:rPr>
                <w:sz w:val="24"/>
                <w:szCs w:val="24"/>
              </w:rPr>
            </w:r>
            <w:r w:rsidR="004748E3">
              <w:rPr>
                <w:sz w:val="24"/>
                <w:szCs w:val="24"/>
              </w:rPr>
              <w:fldChar w:fldCharType="separate"/>
            </w:r>
            <w:r w:rsidRPr="006E315A">
              <w:rPr>
                <w:sz w:val="24"/>
                <w:szCs w:val="24"/>
              </w:rPr>
              <w:fldChar w:fldCharType="end"/>
            </w:r>
          </w:p>
        </w:tc>
      </w:tr>
      <w:tr w:rsidR="00A33D18" w:rsidRPr="00A82864" w:rsidTr="0053640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4748E3" w:rsidTr="00536404">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4748E3" w:rsidTr="00536404">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4748E3" w:rsidTr="00536404">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4748E3" w:rsidTr="0053640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3640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3640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3640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3640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36404">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4748E3" w:rsidTr="0053640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4748E3" w:rsidTr="0053640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3640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536404">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748E3" w:rsidTr="0053640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3640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536404">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4748E3" w:rsidTr="00536404">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536404">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36404">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36404">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4748E3">
              <w:rPr>
                <w:sz w:val="24"/>
                <w:szCs w:val="24"/>
                <w:lang w:val="uk-UA" w:eastAsia="uk-UA"/>
              </w:rPr>
            </w:r>
            <w:r w:rsidR="004748E3">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4748E3">
              <w:rPr>
                <w:sz w:val="24"/>
                <w:szCs w:val="24"/>
                <w:lang w:val="uk-UA" w:eastAsia="uk-UA"/>
              </w:rPr>
            </w:r>
            <w:r w:rsidR="004748E3">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4748E3">
              <w:rPr>
                <w:sz w:val="24"/>
                <w:szCs w:val="24"/>
                <w:lang w:val="uk-UA" w:eastAsia="uk-UA"/>
              </w:rPr>
            </w:r>
            <w:r w:rsidR="004748E3">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4748E3">
              <w:rPr>
                <w:sz w:val="24"/>
                <w:szCs w:val="24"/>
                <w:lang w:val="uk-UA" w:eastAsia="uk-UA"/>
              </w:rPr>
            </w:r>
            <w:r w:rsidR="004748E3">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748E3">
              <w:rPr>
                <w:sz w:val="24"/>
                <w:szCs w:val="24"/>
                <w:lang w:val="uk-UA" w:eastAsia="uk-UA"/>
              </w:rPr>
            </w:r>
            <w:r w:rsidR="004748E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748E3">
              <w:rPr>
                <w:sz w:val="24"/>
                <w:szCs w:val="24"/>
                <w:lang w:val="uk-UA" w:eastAsia="uk-UA"/>
              </w:rPr>
            </w:r>
            <w:r w:rsidR="004748E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748E3">
              <w:rPr>
                <w:sz w:val="24"/>
                <w:szCs w:val="24"/>
                <w:lang w:val="uk-UA" w:eastAsia="uk-UA"/>
              </w:rPr>
            </w:r>
            <w:r w:rsidR="004748E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748E3">
              <w:rPr>
                <w:sz w:val="24"/>
                <w:szCs w:val="24"/>
                <w:lang w:val="uk-UA" w:eastAsia="uk-UA"/>
              </w:rPr>
            </w:r>
            <w:r w:rsidR="004748E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748E3">
              <w:rPr>
                <w:b/>
                <w:sz w:val="24"/>
                <w:szCs w:val="24"/>
                <w:lang w:val="uk-UA" w:eastAsia="uk-UA"/>
              </w:rPr>
            </w:r>
            <w:r w:rsidR="004748E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748E3">
              <w:rPr>
                <w:b/>
                <w:sz w:val="24"/>
                <w:szCs w:val="24"/>
                <w:lang w:val="uk-UA" w:eastAsia="uk-UA"/>
              </w:rPr>
            </w:r>
            <w:r w:rsidR="004748E3">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36404">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36404">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36404">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4748E3">
              <w:rPr>
                <w:b/>
                <w:sz w:val="24"/>
                <w:szCs w:val="24"/>
              </w:rPr>
            </w:r>
            <w:r w:rsidR="004748E3">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53640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4748E3" w:rsidTr="0053640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4748E3" w:rsidTr="0053640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36404">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3640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36404">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536404">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536404" w:rsidRDefault="00536404"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4748E3"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748E3">
              <w:rPr>
                <w:sz w:val="20"/>
                <w:szCs w:val="20"/>
              </w:rPr>
            </w:r>
            <w:r w:rsidR="004748E3">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748E3">
              <w:rPr>
                <w:b/>
                <w:sz w:val="20"/>
                <w:szCs w:val="20"/>
              </w:rPr>
            </w:r>
            <w:r w:rsidR="004748E3">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748E3">
              <w:rPr>
                <w:b/>
                <w:sz w:val="20"/>
                <w:szCs w:val="20"/>
              </w:rPr>
            </w:r>
            <w:r w:rsidR="004748E3">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748E3">
              <w:rPr>
                <w:b/>
                <w:sz w:val="20"/>
                <w:szCs w:val="20"/>
              </w:rPr>
            </w:r>
            <w:r w:rsidR="004748E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4748E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748E3">
              <w:rPr>
                <w:b/>
                <w:sz w:val="20"/>
                <w:szCs w:val="20"/>
              </w:rPr>
            </w:r>
            <w:r w:rsidR="004748E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748E3">
              <w:rPr>
                <w:b/>
                <w:sz w:val="20"/>
                <w:szCs w:val="20"/>
              </w:rPr>
            </w:r>
            <w:r w:rsidR="004748E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4748E3"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4748E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748E3">
              <w:rPr>
                <w:b/>
                <w:sz w:val="20"/>
                <w:szCs w:val="20"/>
              </w:rPr>
            </w:r>
            <w:r w:rsidR="004748E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748E3">
              <w:rPr>
                <w:b/>
                <w:sz w:val="20"/>
                <w:szCs w:val="20"/>
              </w:rPr>
            </w:r>
            <w:r w:rsidR="004748E3">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748E3">
              <w:rPr>
                <w:b/>
                <w:sz w:val="20"/>
                <w:szCs w:val="20"/>
              </w:rPr>
            </w:r>
            <w:r w:rsidR="004748E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748E3">
              <w:rPr>
                <w:b/>
                <w:sz w:val="20"/>
                <w:szCs w:val="20"/>
              </w:rPr>
            </w:r>
            <w:r w:rsidR="004748E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748E3">
              <w:rPr>
                <w:b/>
                <w:sz w:val="20"/>
                <w:szCs w:val="20"/>
              </w:rPr>
            </w:r>
            <w:r w:rsidR="004748E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4748E3"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748E3">
              <w:rPr>
                <w:b/>
                <w:sz w:val="20"/>
                <w:szCs w:val="20"/>
              </w:rPr>
            </w:r>
            <w:r w:rsidR="004748E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748E3">
              <w:rPr>
                <w:b/>
                <w:sz w:val="20"/>
                <w:szCs w:val="20"/>
              </w:rPr>
            </w:r>
            <w:r w:rsidR="004748E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4748E3"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748E3">
              <w:rPr>
                <w:b/>
                <w:sz w:val="20"/>
                <w:szCs w:val="20"/>
              </w:rPr>
            </w:r>
            <w:r w:rsidR="004748E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748E3">
              <w:rPr>
                <w:b/>
                <w:sz w:val="20"/>
                <w:szCs w:val="20"/>
              </w:rPr>
            </w:r>
            <w:r w:rsidR="004748E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748E3">
              <w:rPr>
                <w:b/>
                <w:sz w:val="20"/>
                <w:szCs w:val="20"/>
              </w:rPr>
            </w:r>
            <w:r w:rsidR="004748E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4748E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4748E3"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A46" w:rsidRDefault="00EF7A46">
      <w:pPr>
        <w:spacing w:line="240" w:lineRule="auto"/>
      </w:pPr>
      <w:r>
        <w:separator/>
      </w:r>
    </w:p>
  </w:endnote>
  <w:endnote w:type="continuationSeparator" w:id="0">
    <w:p w:rsidR="00EF7A46" w:rsidRDefault="00EF7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A46" w:rsidRDefault="00EF7A46">
      <w:pPr>
        <w:spacing w:line="240" w:lineRule="auto"/>
      </w:pPr>
      <w:r>
        <w:separator/>
      </w:r>
    </w:p>
  </w:footnote>
  <w:footnote w:type="continuationSeparator" w:id="0">
    <w:p w:rsidR="00EF7A46" w:rsidRDefault="00EF7A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4748E3">
          <w:rPr>
            <w:noProof/>
          </w:rPr>
          <w:t>2</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D1v6hQFu57gJ64qIWxD6HBobHo=" w:salt="Co99Bx0FGCTjAqVUV8T+O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0491"/>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15E6"/>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47270"/>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48E3"/>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6404"/>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05C"/>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EF7A46"/>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536404"/>
    <w:rPr>
      <w:sz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536404"/>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F72B3-07DC-4EBF-8441-41AB8A15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8857</Words>
  <Characters>5050</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2023-11-24T08:01:00Z</dcterms:created>
  <dcterms:modified xsi:type="dcterms:W3CDTF">2023-12-17T21:54:00Z</dcterms:modified>
</cp:coreProperties>
</file>